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87" w:rsidRPr="00D96887" w:rsidRDefault="00D96887" w:rsidP="00D9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887">
        <w:rPr>
          <w:rFonts w:ascii="Times New Roman" w:hAnsi="Times New Roman" w:cs="Times New Roman"/>
          <w:b/>
          <w:bCs/>
          <w:sz w:val="24"/>
          <w:szCs w:val="24"/>
          <w:lang w:val="ro-RO"/>
        </w:rPr>
        <w:t>Dezvoltarea încrederii elevilor în propriile capacități de învățare</w:t>
      </w:r>
    </w:p>
    <w:p w:rsidR="00D96887" w:rsidRDefault="00D96887" w:rsidP="00D9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887">
        <w:rPr>
          <w:rFonts w:ascii="Times New Roman" w:hAnsi="Times New Roman" w:cs="Times New Roman"/>
          <w:sz w:val="24"/>
          <w:szCs w:val="24"/>
        </w:rPr>
        <w:t>Clasa a V-a</w:t>
      </w:r>
    </w:p>
    <w:p w:rsidR="00D96887" w:rsidRDefault="00D96887" w:rsidP="00D96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4"/>
          <w:szCs w:val="24"/>
        </w:rPr>
      </w:pPr>
    </w:p>
    <w:p w:rsidR="00D96887" w:rsidRPr="00D96887" w:rsidRDefault="00D96887" w:rsidP="00D96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4"/>
          <w:szCs w:val="24"/>
        </w:rPr>
      </w:pPr>
      <w:r w:rsidRPr="00D96887">
        <w:rPr>
          <w:rFonts w:ascii="Times New Roman" w:eastAsia="Times New Roman" w:hAnsi="Times New Roman" w:cs="Times New Roman"/>
          <w:b/>
          <w:color w:val="373A3C"/>
          <w:sz w:val="24"/>
          <w:szCs w:val="24"/>
        </w:rPr>
        <w:t>Denumirea și contextul activității de învățare</w:t>
      </w:r>
    </w:p>
    <w:p w:rsidR="00D96887" w:rsidRPr="00D96887" w:rsidRDefault="00D96887" w:rsidP="00D9688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96887">
        <w:rPr>
          <w:rFonts w:ascii="Times New Roman" w:hAnsi="Times New Roman" w:cs="Times New Roman"/>
          <w:sz w:val="24"/>
          <w:szCs w:val="24"/>
        </w:rPr>
        <w:t xml:space="preserve">Titlul lecției: </w:t>
      </w:r>
      <w:r w:rsidRPr="00D96887">
        <w:rPr>
          <w:rFonts w:ascii="Times New Roman" w:hAnsi="Times New Roman" w:cs="Times New Roman"/>
          <w:sz w:val="24"/>
          <w:szCs w:val="24"/>
          <w:lang w:val="ro-RO"/>
        </w:rPr>
        <w:t>„Ancorele învățăriiˮ</w:t>
      </w:r>
    </w:p>
    <w:p w:rsidR="00D96887" w:rsidRPr="00D96887" w:rsidRDefault="00D96887" w:rsidP="00D9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887">
        <w:rPr>
          <w:rFonts w:ascii="Times New Roman" w:hAnsi="Times New Roman" w:cs="Times New Roman"/>
          <w:sz w:val="24"/>
          <w:szCs w:val="24"/>
          <w:lang w:val="ro-RO"/>
        </w:rPr>
        <w:t xml:space="preserve">Domeniului tematic: „Autocunoaștere și stil de viață sănătos” </w:t>
      </w:r>
    </w:p>
    <w:p w:rsidR="00D96887" w:rsidRPr="00D96887" w:rsidRDefault="00D96887" w:rsidP="00D9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887">
        <w:rPr>
          <w:rFonts w:ascii="Times New Roman" w:hAnsi="Times New Roman" w:cs="Times New Roman"/>
          <w:sz w:val="24"/>
          <w:szCs w:val="24"/>
        </w:rPr>
        <w:t xml:space="preserve">Manualul utilizat: </w:t>
      </w:r>
      <w:r w:rsidRPr="00D96887">
        <w:rPr>
          <w:rFonts w:ascii="Times New Roman" w:hAnsi="Times New Roman" w:cs="Times New Roman"/>
          <w:i/>
          <w:sz w:val="24"/>
          <w:szCs w:val="24"/>
        </w:rPr>
        <w:t>Consiliere și dezvoltare personală</w:t>
      </w:r>
      <w:r w:rsidRPr="00D96887">
        <w:rPr>
          <w:rFonts w:ascii="Times New Roman" w:hAnsi="Times New Roman" w:cs="Times New Roman"/>
          <w:sz w:val="24"/>
          <w:szCs w:val="24"/>
        </w:rPr>
        <w:t xml:space="preserve">. </w:t>
      </w:r>
      <w:r w:rsidRPr="00D96887">
        <w:rPr>
          <w:rFonts w:ascii="Times New Roman" w:hAnsi="Times New Roman" w:cs="Times New Roman"/>
          <w:i/>
          <w:sz w:val="24"/>
          <w:szCs w:val="24"/>
          <w:lang w:val="ro-RO"/>
        </w:rPr>
        <w:t xml:space="preserve">Manual pentru clasa a V-a </w:t>
      </w:r>
      <w:r w:rsidRPr="00D96887">
        <w:rPr>
          <w:rFonts w:ascii="Times New Roman" w:hAnsi="Times New Roman" w:cs="Times New Roman"/>
          <w:sz w:val="24"/>
          <w:szCs w:val="24"/>
          <w:lang w:val="ro-RO"/>
        </w:rPr>
        <w:t>(Ana-Maria Oancea, Doina Popescu, Ed. Corint)</w:t>
      </w:r>
    </w:p>
    <w:p w:rsidR="00D96887" w:rsidRPr="00D96887" w:rsidRDefault="00D96887" w:rsidP="00D9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887">
        <w:rPr>
          <w:rFonts w:ascii="Times New Roman" w:hAnsi="Times New Roman" w:cs="Times New Roman"/>
          <w:sz w:val="24"/>
          <w:szCs w:val="24"/>
        </w:rPr>
        <w:t>Profesor: Nădășan Anca-Marcela</w:t>
      </w:r>
    </w:p>
    <w:p w:rsidR="00D96887" w:rsidRPr="00D96887" w:rsidRDefault="00D96887" w:rsidP="00D9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887">
        <w:rPr>
          <w:rFonts w:ascii="Times New Roman" w:hAnsi="Times New Roman" w:cs="Times New Roman"/>
          <w:sz w:val="24"/>
          <w:szCs w:val="24"/>
        </w:rPr>
        <w:t>Școala: Liceul Teoretic „Ion Constantin Brătianu”</w:t>
      </w:r>
    </w:p>
    <w:p w:rsidR="00D96887" w:rsidRPr="00D96887" w:rsidRDefault="00D96887" w:rsidP="00D96887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887">
        <w:rPr>
          <w:rFonts w:ascii="Calibri" w:eastAsia="+mn-ea" w:hAnsi="Calibri" w:cs="+mn-cs"/>
          <w:b/>
          <w:bCs/>
          <w:color w:val="FFFFFF"/>
          <w:kern w:val="24"/>
          <w:sz w:val="28"/>
          <w:szCs w:val="28"/>
          <w:lang w:val="ro-RO"/>
        </w:rPr>
        <w:t>Premisele activității</w:t>
      </w:r>
    </w:p>
    <w:p w:rsidR="00D96887" w:rsidRPr="00D96887" w:rsidRDefault="00D96887" w:rsidP="00D9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887">
        <w:rPr>
          <w:rFonts w:ascii="Times New Roman" w:hAnsi="Times New Roman" w:cs="Times New Roman"/>
          <w:b/>
          <w:bCs/>
          <w:sz w:val="24"/>
          <w:szCs w:val="24"/>
          <w:lang w:val="ro-RO"/>
        </w:rPr>
        <w:t>Premisele activității</w:t>
      </w:r>
    </w:p>
    <w:p w:rsidR="00D96887" w:rsidRPr="00D96887" w:rsidRDefault="00D96887" w:rsidP="00D9688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6887">
        <w:rPr>
          <w:rFonts w:ascii="Times New Roman" w:hAnsi="Times New Roman" w:cs="Times New Roman"/>
          <w:sz w:val="24"/>
          <w:szCs w:val="24"/>
          <w:lang w:val="ro-RO"/>
        </w:rPr>
        <w:t>Autocunoașterea contribuie la dezvoltarea încrederii elevilor în propriile capacități de învățare</w:t>
      </w:r>
      <w:r w:rsidR="002A72D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96887" w:rsidRPr="00D96887" w:rsidRDefault="00D96887" w:rsidP="00D9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887">
        <w:rPr>
          <w:rFonts w:ascii="Times New Roman" w:hAnsi="Times New Roman" w:cs="Times New Roman"/>
          <w:sz w:val="24"/>
          <w:szCs w:val="24"/>
          <w:lang w:val="ro-RO"/>
        </w:rPr>
        <w:t>Înțelegând termenii: Sinele (Eul), Abilitate, Aptitudine, Interes, Stres, elevii vor face un pas spre autocunoaștere și vor descoperi ancorele învățării.</w:t>
      </w:r>
    </w:p>
    <w:p w:rsidR="00D96887" w:rsidRDefault="00D96887" w:rsidP="00D9688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96887">
        <w:rPr>
          <w:rFonts w:ascii="Times New Roman" w:hAnsi="Times New Roman" w:cs="Times New Roman"/>
          <w:sz w:val="24"/>
          <w:szCs w:val="24"/>
          <w:lang w:val="ro-RO"/>
        </w:rPr>
        <w:t xml:space="preserve">Activitatea se va derula într-o atmosferă deschisă, de colaborare, profesorul urmărind în mod special crearea unei stări de bine a elevilor (folosirea de 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D96887">
        <w:rPr>
          <w:rFonts w:ascii="Times New Roman" w:hAnsi="Times New Roman" w:cs="Times New Roman"/>
          <w:sz w:val="24"/>
          <w:szCs w:val="24"/>
          <w:lang w:val="ro-RO"/>
        </w:rPr>
        <w:t xml:space="preserve">ătre profesor a unui ton cald, prietenos; ascultarea părerii tuturor elevilor care vor să se exprime și oferirea de feedback etc). </w:t>
      </w:r>
    </w:p>
    <w:p w:rsidR="00D96887" w:rsidRDefault="00D96887" w:rsidP="00D9688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96887">
        <w:rPr>
          <w:rFonts w:ascii="Times New Roman" w:hAnsi="Times New Roman" w:cs="Times New Roman"/>
          <w:b/>
          <w:sz w:val="24"/>
          <w:szCs w:val="24"/>
          <w:lang w:val="ro-RO"/>
        </w:rPr>
        <w:t>Competențe specifice vizate</w:t>
      </w:r>
      <w:r w:rsidRPr="00D9688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96887" w:rsidRPr="00D96887" w:rsidRDefault="00D96887" w:rsidP="00D9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887">
        <w:rPr>
          <w:rFonts w:ascii="Times New Roman" w:hAnsi="Times New Roman" w:cs="Times New Roman"/>
          <w:bCs/>
          <w:sz w:val="24"/>
          <w:szCs w:val="24"/>
          <w:lang w:val="ro-RO"/>
        </w:rPr>
        <w:t>1.1.Identificarea resurselor personale și a oportunităților de dezvoltare specifice vârstei;</w:t>
      </w:r>
    </w:p>
    <w:p w:rsidR="00D96887" w:rsidRPr="00D96887" w:rsidRDefault="00D96887" w:rsidP="00D9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887">
        <w:rPr>
          <w:rFonts w:ascii="Times New Roman" w:hAnsi="Times New Roman" w:cs="Times New Roman"/>
          <w:bCs/>
          <w:sz w:val="24"/>
          <w:szCs w:val="24"/>
          <w:lang w:val="ro-RO"/>
        </w:rPr>
        <w:t>1.2.Analiza surselor de stres și a consecințelor acestuia asupra sănătății și stării de bine</w:t>
      </w:r>
    </w:p>
    <w:p w:rsidR="00D96887" w:rsidRPr="00D96887" w:rsidRDefault="00D96887" w:rsidP="00D9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887" w:rsidRPr="00D96887" w:rsidRDefault="00D96887" w:rsidP="00D96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6887">
        <w:rPr>
          <w:rFonts w:ascii="Times New Roman" w:hAnsi="Times New Roman" w:cs="Times New Roman"/>
          <w:b/>
          <w:sz w:val="24"/>
          <w:szCs w:val="24"/>
        </w:rPr>
        <w:t xml:space="preserve">Metoda/ metodele alese: </w:t>
      </w:r>
      <w:r w:rsidRPr="00D96887">
        <w:rPr>
          <w:rFonts w:ascii="Times New Roman" w:hAnsi="Times New Roman" w:cs="Times New Roman"/>
          <w:sz w:val="24"/>
          <w:szCs w:val="24"/>
        </w:rPr>
        <w:t xml:space="preserve">conversația, </w:t>
      </w:r>
      <w:r w:rsidR="000967F6">
        <w:rPr>
          <w:rFonts w:ascii="Times New Roman" w:hAnsi="Times New Roman" w:cs="Times New Roman"/>
          <w:sz w:val="24"/>
          <w:szCs w:val="24"/>
        </w:rPr>
        <w:t xml:space="preserve">prezentarea individuală a produselor activității, platforma </w:t>
      </w:r>
      <w:proofErr w:type="spellStart"/>
      <w:r w:rsidR="000967F6">
        <w:rPr>
          <w:rFonts w:ascii="Times New Roman" w:hAnsi="Times New Roman" w:cs="Times New Roman"/>
          <w:sz w:val="24"/>
          <w:szCs w:val="24"/>
        </w:rPr>
        <w:t>digitală</w:t>
      </w:r>
      <w:proofErr w:type="spellEnd"/>
      <w:r w:rsidR="00096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67F6">
        <w:rPr>
          <w:rFonts w:ascii="Times New Roman" w:hAnsi="Times New Roman" w:cs="Times New Roman"/>
          <w:sz w:val="24"/>
          <w:szCs w:val="24"/>
        </w:rPr>
        <w:t>Kahoot!.</w:t>
      </w:r>
      <w:proofErr w:type="gramEnd"/>
    </w:p>
    <w:p w:rsidR="00D96887" w:rsidRDefault="00D96887" w:rsidP="00D96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887" w:rsidRDefault="00D96887" w:rsidP="00D96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707">
        <w:rPr>
          <w:rFonts w:ascii="Times New Roman" w:eastAsia="Times New Roman" w:hAnsi="Times New Roman" w:cs="Times New Roman"/>
          <w:b/>
          <w:sz w:val="24"/>
          <w:szCs w:val="24"/>
        </w:rPr>
        <w:t>Pași de desfășurare a activității:</w:t>
      </w:r>
    </w:p>
    <w:p w:rsidR="00000000" w:rsidRPr="00D96887" w:rsidRDefault="00D96887" w:rsidP="00D96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="003B3E4F" w:rsidRPr="00D96887">
        <w:rPr>
          <w:rFonts w:ascii="Times New Roman" w:eastAsia="Times New Roman" w:hAnsi="Times New Roman" w:cs="Times New Roman"/>
          <w:b/>
          <w:bCs/>
          <w:sz w:val="24"/>
          <w:szCs w:val="24"/>
        </w:rPr>
        <w:t>Explorare</w:t>
      </w:r>
      <w:proofErr w:type="spellEnd"/>
      <w:r w:rsidR="003B3E4F" w:rsidRPr="00D968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experimentare concretă </w:t>
      </w:r>
    </w:p>
    <w:p w:rsidR="00D96887" w:rsidRPr="000967F6" w:rsidRDefault="00D96887" w:rsidP="00D9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7F6">
        <w:rPr>
          <w:rFonts w:ascii="Times New Roman" w:eastAsia="Times New Roman" w:hAnsi="Times New Roman" w:cs="Times New Roman"/>
          <w:sz w:val="24"/>
          <w:szCs w:val="24"/>
          <w:lang w:val="ro-RO"/>
        </w:rPr>
        <w:t>I.1.Discuție cu elevii despre importanța pe care o acordă ei autocunoașterii.(4-5 minute)</w:t>
      </w:r>
    </w:p>
    <w:p w:rsidR="00D96887" w:rsidRPr="00D96887" w:rsidRDefault="00D96887" w:rsidP="00D96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88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II.</w:t>
      </w:r>
      <w:r w:rsidRPr="00D968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Comunicare și observare </w:t>
      </w:r>
    </w:p>
    <w:p w:rsidR="00D96887" w:rsidRPr="000967F6" w:rsidRDefault="00D96887" w:rsidP="00D9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7F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II.1. </w:t>
      </w:r>
      <w:r w:rsidRPr="000967F6">
        <w:rPr>
          <w:rFonts w:ascii="Times New Roman" w:eastAsia="Times New Roman" w:hAnsi="Times New Roman" w:cs="Times New Roman"/>
          <w:sz w:val="24"/>
          <w:szCs w:val="24"/>
          <w:lang w:val="ro-RO"/>
        </w:rPr>
        <w:t>Exercițiu creativ: Desenează „propriul tău drapelˮ! Adaugă simboluri ale valorilor pe care le prețuiești! Activitate individuală -15 minute)</w:t>
      </w:r>
    </w:p>
    <w:p w:rsidR="00D96887" w:rsidRPr="000967F6" w:rsidRDefault="00D96887" w:rsidP="00D9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7F6">
        <w:rPr>
          <w:rFonts w:ascii="Times New Roman" w:eastAsia="Times New Roman" w:hAnsi="Times New Roman" w:cs="Times New Roman"/>
          <w:sz w:val="24"/>
          <w:szCs w:val="24"/>
          <w:lang w:val="ro-RO"/>
        </w:rPr>
        <w:t>Prezentarea unor drapele (10 minute)</w:t>
      </w:r>
    </w:p>
    <w:p w:rsidR="00D96887" w:rsidRPr="000967F6" w:rsidRDefault="00D96887" w:rsidP="00D9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7F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II.2. </w:t>
      </w:r>
      <w:r w:rsidR="000967F6">
        <w:rPr>
          <w:rFonts w:ascii="Times New Roman" w:eastAsia="Times New Roman" w:hAnsi="Times New Roman" w:cs="Times New Roman"/>
          <w:sz w:val="24"/>
          <w:szCs w:val="24"/>
          <w:lang w:val="ro-RO"/>
        </w:rPr>
        <w:t>Rezolvarea Quizz-ului</w:t>
      </w:r>
      <w:r w:rsidRPr="000967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pe platforma Kahoot (folosirea telefoanelor, videoproiectorului – 10 minute)</w:t>
      </w:r>
    </w:p>
    <w:p w:rsidR="00D96887" w:rsidRPr="00D96887" w:rsidRDefault="00D96887" w:rsidP="00D96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Pr="00D9688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ro-RO"/>
          </w:rPr>
          <w:t>https://create.kahoot.it/details/ancorele-invatarii/533aaeb6-83ba-498c-bbab-5bd29dfa9a03</w:t>
        </w:r>
      </w:hyperlink>
    </w:p>
    <w:p w:rsidR="00D96887" w:rsidRPr="000967F6" w:rsidRDefault="00D96887" w:rsidP="00D9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7F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II.3. </w:t>
      </w:r>
      <w:r w:rsidRPr="000967F6">
        <w:rPr>
          <w:rFonts w:ascii="Times New Roman" w:eastAsia="Times New Roman" w:hAnsi="Times New Roman" w:cs="Times New Roman"/>
          <w:sz w:val="24"/>
          <w:szCs w:val="24"/>
          <w:lang w:val="ro-RO"/>
        </w:rPr>
        <w:t>Vizualizarea și discutarea rezultatelor (5 minute)</w:t>
      </w:r>
    </w:p>
    <w:p w:rsidR="00D96887" w:rsidRPr="00D96887" w:rsidRDefault="00D96887" w:rsidP="00D96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88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III.</w:t>
      </w:r>
      <w:r w:rsidRPr="00D968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Reflecție</w:t>
      </w:r>
    </w:p>
    <w:p w:rsidR="00D96887" w:rsidRPr="000967F6" w:rsidRDefault="00D96887" w:rsidP="00D9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7F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III.1. </w:t>
      </w:r>
      <w:r w:rsidRPr="000967F6">
        <w:rPr>
          <w:rFonts w:ascii="Times New Roman" w:eastAsia="Times New Roman" w:hAnsi="Times New Roman" w:cs="Times New Roman"/>
          <w:sz w:val="24"/>
          <w:szCs w:val="24"/>
          <w:lang w:val="ro-RO"/>
        </w:rPr>
        <w:t>Discuții despre comportamentele care te ajută să reduci stresul și să obții starea de bine (5 minute)</w:t>
      </w:r>
    </w:p>
    <w:p w:rsidR="000967F6" w:rsidRDefault="000967F6" w:rsidP="000967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0967F6" w:rsidRPr="000967F6" w:rsidRDefault="000967F6" w:rsidP="00096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7F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Cum poate fi valorificată această resursă în activitatea de evaluare?</w:t>
      </w:r>
    </w:p>
    <w:p w:rsidR="000967F6" w:rsidRPr="000967F6" w:rsidRDefault="000967F6" w:rsidP="0009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7F6">
        <w:rPr>
          <w:rFonts w:ascii="Times New Roman" w:eastAsia="Times New Roman" w:hAnsi="Times New Roman" w:cs="Times New Roman"/>
          <w:sz w:val="24"/>
          <w:szCs w:val="24"/>
          <w:lang w:val="ro-RO"/>
        </w:rPr>
        <w:t>Înregistrarea automată a rezultatelor răspunsurilor – dirigintele și elevii pot vizualiza rapid răspunsurile și află în ce măsură au fost înțeleși termenii respectivi.</w:t>
      </w:r>
    </w:p>
    <w:p w:rsidR="00D96887" w:rsidRPr="004F3707" w:rsidRDefault="00D96887" w:rsidP="00D96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A91" w:rsidRPr="00D96887" w:rsidRDefault="00C71A91" w:rsidP="00D968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1A91" w:rsidRPr="00D96887" w:rsidSect="007156A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63545"/>
    <w:multiLevelType w:val="hybridMultilevel"/>
    <w:tmpl w:val="9E78EDFE"/>
    <w:lvl w:ilvl="0" w:tplc="E256B59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100316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D0E455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BC0649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31C97B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AA86DD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8AE0ED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9D8D1B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14CC8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87"/>
    <w:rsid w:val="000967F6"/>
    <w:rsid w:val="002A72DB"/>
    <w:rsid w:val="003B3E4F"/>
    <w:rsid w:val="007156A5"/>
    <w:rsid w:val="00C71A91"/>
    <w:rsid w:val="00D9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FD54"/>
  <w15:chartTrackingRefBased/>
  <w15:docId w15:val="{2348857A-E97C-4BCC-8720-132413D2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88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70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reate.kahoot.it/details/ancorele-invatarii/533aaeb6-83ba-498c-bbab-5bd29dfa9a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9884C-0571-4E3F-AA38-312C882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2020-02-05T19:14:00Z</dcterms:created>
  <dcterms:modified xsi:type="dcterms:W3CDTF">2020-02-05T19:37:00Z</dcterms:modified>
</cp:coreProperties>
</file>